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D4" w:rsidRDefault="006D6BD4" w:rsidP="006D6BD4">
      <w:pPr>
        <w:spacing w:after="0" w:line="240" w:lineRule="auto"/>
      </w:pPr>
      <w:r>
        <w:t>SCHOOL LOGO / LETTERHEAD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SCHOOL ADDRESS</w:t>
      </w:r>
    </w:p>
    <w:p w:rsidR="006D6BD4" w:rsidRDefault="006D6BD4" w:rsidP="006D6BD4">
      <w:pPr>
        <w:spacing w:after="0" w:line="240" w:lineRule="auto"/>
        <w:jc w:val="right"/>
      </w:pPr>
      <w:r>
        <w:t>[DATE]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Dear Students and Families,</w:t>
      </w:r>
    </w:p>
    <w:p w:rsidR="006D6BD4" w:rsidRDefault="006D6BD4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On [</w:t>
      </w:r>
      <w:r w:rsidR="006E46E7">
        <w:t>DAY OR WEEK OF APPLICATION EVENT</w:t>
      </w:r>
      <w:r>
        <w:t>], we will be conducting a College Applicatio</w:t>
      </w:r>
      <w:r w:rsidR="000244A8">
        <w:t>n Campaign event</w:t>
      </w:r>
      <w:r>
        <w:t>. During this event, all seni</w:t>
      </w:r>
      <w:r w:rsidR="007C3476">
        <w:t xml:space="preserve">ors expected to graduate </w:t>
      </w:r>
      <w:r w:rsidR="00B02A28">
        <w:t>this year</w:t>
      </w:r>
      <w:bookmarkStart w:id="0" w:name="_GoBack"/>
      <w:bookmarkEnd w:id="0"/>
      <w:r>
        <w:t xml:space="preserve"> will be encouraged to apply to one or more colleges of their choice, if they have not done so already. </w:t>
      </w:r>
      <w:r w:rsidR="00B65EBD">
        <w:t xml:space="preserve">This event is possible </w:t>
      </w:r>
      <w:r>
        <w:t>due to the collaborative efforts of the administration, faculty, and staff at</w:t>
      </w:r>
      <w:r w:rsidR="002B5FC3">
        <w:t xml:space="preserve"> </w:t>
      </w:r>
      <w:r>
        <w:t>[NAME OF YOUR HIGH SCHOOL], as well as students, their families, and volunteers across</w:t>
      </w:r>
      <w:r w:rsidR="00B65EBD">
        <w:t xml:space="preserve"> </w:t>
      </w:r>
      <w:r>
        <w:t xml:space="preserve">the </w:t>
      </w:r>
      <w:r w:rsidR="000244A8">
        <w:t>c</w:t>
      </w:r>
      <w:r>
        <w:t>ommunity.</w:t>
      </w:r>
    </w:p>
    <w:p w:rsidR="00B65EBD" w:rsidRDefault="00B65EBD" w:rsidP="006D6BD4">
      <w:pPr>
        <w:spacing w:after="0" w:line="240" w:lineRule="auto"/>
      </w:pPr>
    </w:p>
    <w:p w:rsidR="000244A8" w:rsidRDefault="006D6BD4" w:rsidP="006D6BD4">
      <w:pPr>
        <w:spacing w:after="0" w:line="240" w:lineRule="auto"/>
      </w:pPr>
      <w:r>
        <w:t xml:space="preserve">The purpose of </w:t>
      </w:r>
      <w:r w:rsidR="00B65EBD">
        <w:t>Kentucky College Application Campaign, a statewide effort sponsored by the Kentucky Higher Education Assistance Authority (KHEAA)</w:t>
      </w:r>
      <w:r w:rsidR="000244A8">
        <w:t>,</w:t>
      </w:r>
      <w:r w:rsidR="00B65EBD">
        <w:t xml:space="preserve"> is </w:t>
      </w:r>
      <w:r>
        <w:t>to communicate the importance of applying to college</w:t>
      </w:r>
      <w:r w:rsidR="00B65EBD">
        <w:t xml:space="preserve"> and provide students with hands-on assistance in completing their college admission applications. </w:t>
      </w:r>
      <w:r w:rsidR="002B5FC3">
        <w:t>We have planned a program that we hope will b</w:t>
      </w:r>
      <w:r w:rsidR="000244A8" w:rsidRPr="000244A8">
        <w:t>uild excitement around the college application process and encourage seniors to take this important step toward continuing their post-high school education.</w:t>
      </w:r>
    </w:p>
    <w:p w:rsidR="000244A8" w:rsidRDefault="000244A8" w:rsidP="006D6BD4">
      <w:pPr>
        <w:spacing w:after="0" w:line="240" w:lineRule="auto"/>
      </w:pPr>
    </w:p>
    <w:p w:rsidR="006D6BD4" w:rsidRDefault="002B5FC3" w:rsidP="006D6BD4">
      <w:pPr>
        <w:spacing w:after="0" w:line="240" w:lineRule="auto"/>
      </w:pPr>
      <w:r>
        <w:t>In order to successfully complete college admission applications on [DATE OF EVENT], w</w:t>
      </w:r>
      <w:r w:rsidR="006D6BD4">
        <w:t>e are encouraging all st</w:t>
      </w:r>
      <w:r>
        <w:t xml:space="preserve">udents to speak with their families about college options, and to conduct some college research in advance. Students will have an opportunity to attend a college fair on [DATE OF SCHOOL’S COLLEGE FAIR OR CLOSEST KYACAC REGIONAL FAIR]. In addition, students and families can visit </w:t>
      </w:r>
      <w:r w:rsidRPr="006E46E7">
        <w:rPr>
          <w:color w:val="0000FF"/>
        </w:rPr>
        <w:t>kygoestocollege.com</w:t>
      </w:r>
      <w:r>
        <w:t xml:space="preserve"> </w:t>
      </w:r>
      <w:r w:rsidR="006E46E7">
        <w:t xml:space="preserve">to find helpful checklists and worksheets to aid in the college research process. KHEAA also provides a free college comparison tool called </w:t>
      </w:r>
      <w:r w:rsidR="006E46E7" w:rsidRPr="006E46E7">
        <w:rPr>
          <w:i/>
        </w:rPr>
        <w:t>Getting the Facts</w:t>
      </w:r>
      <w:r w:rsidR="006E46E7">
        <w:t xml:space="preserve">, available on </w:t>
      </w:r>
      <w:r w:rsidR="006E46E7" w:rsidRPr="006E46E7">
        <w:rPr>
          <w:color w:val="0000FF"/>
        </w:rPr>
        <w:t>kheaa.com</w:t>
      </w:r>
      <w:r w:rsidR="006E46E7">
        <w:t xml:space="preserve">. 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Families are welcome to visit [NAME OF YOUR HIGH SCHOOL] on [DATE OF EVENT] to assist</w:t>
      </w:r>
      <w:r w:rsidR="006C39DD">
        <w:t xml:space="preserve"> </w:t>
      </w:r>
      <w:r>
        <w:t>their student during the application process. In addition, if family members are interested in</w:t>
      </w:r>
      <w:r w:rsidR="006C39DD">
        <w:t xml:space="preserve"> </w:t>
      </w:r>
      <w:r>
        <w:t>volunteering, please let me know. Volunteers can greet</w:t>
      </w:r>
      <w:r w:rsidR="00B65EBD">
        <w:t xml:space="preserve"> and sign </w:t>
      </w:r>
      <w:r>
        <w:t>students</w:t>
      </w:r>
      <w:r w:rsidR="00B65EBD">
        <w:t xml:space="preserve"> in</w:t>
      </w:r>
      <w:r>
        <w:t>, assist students with the completion of online college applications,</w:t>
      </w:r>
      <w:r w:rsidR="00B65EBD">
        <w:t xml:space="preserve"> </w:t>
      </w:r>
      <w:r>
        <w:t xml:space="preserve">or distribute information about </w:t>
      </w:r>
      <w:r w:rsidR="00B65EBD">
        <w:t>any follow up students may need to do after applying</w:t>
      </w:r>
      <w:r>
        <w:t>.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If you have any questions please call [NAME, TITLE], at [PHONE NUMBER]. Thank you in</w:t>
      </w:r>
      <w:r w:rsidR="00B65EBD">
        <w:t xml:space="preserve"> </w:t>
      </w:r>
      <w:r>
        <w:t xml:space="preserve">advance for your support of this exciting initiative to encourage </w:t>
      </w:r>
      <w:r w:rsidR="00B65EBD">
        <w:t xml:space="preserve">Kentucky’s </w:t>
      </w:r>
      <w:r>
        <w:t>students to</w:t>
      </w:r>
      <w:r w:rsidR="00B65EBD">
        <w:t xml:space="preserve"> </w:t>
      </w:r>
      <w:r>
        <w:t>make college a part of their future.</w:t>
      </w:r>
    </w:p>
    <w:p w:rsidR="00B65EBD" w:rsidRDefault="00B65EBD" w:rsidP="006D6BD4">
      <w:pPr>
        <w:spacing w:after="0" w:line="240" w:lineRule="auto"/>
      </w:pPr>
    </w:p>
    <w:p w:rsidR="006D6BD4" w:rsidRDefault="006D6BD4" w:rsidP="006D6BD4">
      <w:pPr>
        <w:spacing w:after="0" w:line="240" w:lineRule="auto"/>
      </w:pPr>
      <w:r>
        <w:t>Sincerely,</w:t>
      </w:r>
    </w:p>
    <w:p w:rsidR="00B65EBD" w:rsidRDefault="00B65EBD" w:rsidP="006D6BD4">
      <w:pPr>
        <w:spacing w:after="0" w:line="240" w:lineRule="auto"/>
      </w:pPr>
    </w:p>
    <w:p w:rsidR="00B65EBD" w:rsidRDefault="00B65EBD" w:rsidP="006D6BD4">
      <w:pPr>
        <w:spacing w:after="0" w:line="240" w:lineRule="auto"/>
      </w:pPr>
    </w:p>
    <w:p w:rsidR="00B65EBD" w:rsidRDefault="00B65EBD" w:rsidP="006D6BD4">
      <w:pPr>
        <w:spacing w:after="0" w:line="240" w:lineRule="auto"/>
      </w:pPr>
    </w:p>
    <w:p w:rsidR="00541970" w:rsidRDefault="006D6BD4" w:rsidP="006D6BD4">
      <w:pPr>
        <w:spacing w:after="0" w:line="240" w:lineRule="auto"/>
      </w:pPr>
      <w:r>
        <w:t xml:space="preserve">[SCHOOL COUNSELOR/PRINCIPAL/SITE COORDINATOR] </w:t>
      </w:r>
    </w:p>
    <w:sectPr w:rsidR="0054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BD4"/>
    <w:rsid w:val="000244A8"/>
    <w:rsid w:val="002B5FC3"/>
    <w:rsid w:val="00541970"/>
    <w:rsid w:val="006C39DD"/>
    <w:rsid w:val="006D6BD4"/>
    <w:rsid w:val="006E46E7"/>
    <w:rsid w:val="007C3476"/>
    <w:rsid w:val="00B02A28"/>
    <w:rsid w:val="00B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5A53"/>
  <w15:docId w15:val="{26CEAA9F-3BDA-4695-8D48-9E99ED9E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Gortney, Summer</cp:lastModifiedBy>
  <cp:revision>4</cp:revision>
  <dcterms:created xsi:type="dcterms:W3CDTF">2016-08-22T15:45:00Z</dcterms:created>
  <dcterms:modified xsi:type="dcterms:W3CDTF">2020-02-26T16:19:00Z</dcterms:modified>
</cp:coreProperties>
</file>